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76BB4" w14:textId="77777777" w:rsidR="0036262E" w:rsidRDefault="0036262E" w:rsidP="0036262E">
      <w:pPr>
        <w:jc w:val="center"/>
        <w:rPr>
          <w:b/>
        </w:rPr>
      </w:pPr>
      <w:r>
        <w:rPr>
          <w:b/>
        </w:rPr>
        <w:t>Municipal Authority of Buffalo Township</w:t>
      </w:r>
    </w:p>
    <w:p w14:paraId="380BD167" w14:textId="77777777" w:rsidR="0036262E" w:rsidRPr="0036262E" w:rsidRDefault="0036262E" w:rsidP="0036262E">
      <w:pPr>
        <w:jc w:val="center"/>
        <w:rPr>
          <w:b/>
        </w:rPr>
      </w:pPr>
      <w:r>
        <w:rPr>
          <w:b/>
        </w:rPr>
        <w:t>List of</w:t>
      </w:r>
      <w:r w:rsidR="00745981">
        <w:rPr>
          <w:b/>
        </w:rPr>
        <w:t xml:space="preserve"> Authorized Plumbers</w:t>
      </w:r>
    </w:p>
    <w:p w14:paraId="386D1D4F" w14:textId="77777777" w:rsidR="0036262E" w:rsidRDefault="0036262E"/>
    <w:p w14:paraId="4D0A1EB7" w14:textId="77777777" w:rsidR="00AB1D54" w:rsidRDefault="000A66F0">
      <w:r>
        <w:t>The following plumbers are authorized to complete smoke and dye testing, in accordance with Ordinance #125, for properties connected to the sanitary sewer system of the Municipal Authority of Buffalo Township…</w:t>
      </w:r>
    </w:p>
    <w:p w14:paraId="1849231B" w14:textId="77777777" w:rsidR="000A66F0" w:rsidRDefault="000A66F0"/>
    <w:p w14:paraId="48D4875E" w14:textId="77777777" w:rsidR="000A66F0" w:rsidRPr="000A66F0" w:rsidRDefault="000A66F0" w:rsidP="00726E9F">
      <w:pPr>
        <w:pStyle w:val="NoSpacing"/>
      </w:pPr>
      <w:r>
        <w:t>1.</w:t>
      </w:r>
      <w:r>
        <w:tab/>
        <w:t xml:space="preserve">L. </w:t>
      </w:r>
      <w:r w:rsidRPr="000A66F0">
        <w:t>Arnold &amp; Sons Excavating &amp; Plumbing</w:t>
      </w:r>
      <w:r w:rsidR="00726E9F">
        <w:tab/>
      </w:r>
      <w:r w:rsidR="00726E9F">
        <w:tab/>
      </w:r>
      <w:r w:rsidR="00C14E54">
        <w:tab/>
        <w:t>4.</w:t>
      </w:r>
      <w:r w:rsidR="00C14E54">
        <w:tab/>
        <w:t>Bordonaro Plumbing</w:t>
      </w:r>
      <w:r w:rsidR="00726E9F">
        <w:tab/>
      </w:r>
    </w:p>
    <w:p w14:paraId="1C5A02B5" w14:textId="77777777" w:rsidR="00C14E54" w:rsidRDefault="00C14E54" w:rsidP="00C14E54">
      <w:pPr>
        <w:pStyle w:val="NoSpacing"/>
        <w:ind w:firstLine="720"/>
      </w:pPr>
      <w:r>
        <w:t>3025 Freeport Road</w:t>
      </w:r>
      <w:r>
        <w:tab/>
      </w:r>
      <w:r>
        <w:tab/>
      </w:r>
      <w:r>
        <w:tab/>
      </w:r>
      <w:r>
        <w:tab/>
      </w:r>
      <w:r>
        <w:tab/>
      </w:r>
      <w:r>
        <w:tab/>
        <w:t>602 Roup Street</w:t>
      </w:r>
    </w:p>
    <w:p w14:paraId="4426A043" w14:textId="77777777" w:rsidR="000A66F0" w:rsidRPr="000A66F0" w:rsidRDefault="00C14E54" w:rsidP="00726E9F">
      <w:pPr>
        <w:pStyle w:val="NoSpacing"/>
        <w:ind w:firstLine="720"/>
      </w:pPr>
      <w:r>
        <w:t>Natrona Heights, PA  15065</w:t>
      </w:r>
      <w:r>
        <w:tab/>
      </w:r>
      <w:r>
        <w:tab/>
      </w:r>
      <w:r>
        <w:tab/>
      </w:r>
      <w:r>
        <w:tab/>
      </w:r>
      <w:r>
        <w:tab/>
        <w:t>Tarentum, PA  15084</w:t>
      </w:r>
    </w:p>
    <w:p w14:paraId="18DF0142" w14:textId="77777777" w:rsidR="000A66F0" w:rsidRDefault="00C14E54" w:rsidP="00726E9F">
      <w:pPr>
        <w:pStyle w:val="NoSpacing"/>
      </w:pPr>
      <w:r>
        <w:tab/>
        <w:t>724-224-3498</w:t>
      </w:r>
      <w:r>
        <w:tab/>
      </w:r>
      <w:r>
        <w:tab/>
      </w:r>
      <w:r>
        <w:tab/>
      </w:r>
      <w:r>
        <w:tab/>
      </w:r>
      <w:r>
        <w:tab/>
      </w:r>
      <w:r>
        <w:tab/>
      </w:r>
      <w:r>
        <w:tab/>
        <w:t>724-224-4911</w:t>
      </w:r>
    </w:p>
    <w:p w14:paraId="3E400F6D" w14:textId="77777777" w:rsidR="00910BB6" w:rsidRDefault="00910BB6" w:rsidP="00C14E54">
      <w:pPr>
        <w:pStyle w:val="NoSpacing"/>
      </w:pPr>
    </w:p>
    <w:p w14:paraId="3A9CA941" w14:textId="77777777" w:rsidR="00726E9F" w:rsidRDefault="00C14E54" w:rsidP="00726E9F">
      <w:pPr>
        <w:pStyle w:val="NoSpacing"/>
      </w:pPr>
      <w:r>
        <w:t>2</w:t>
      </w:r>
      <w:r w:rsidR="00726E9F">
        <w:t>.</w:t>
      </w:r>
      <w:r w:rsidR="00726E9F">
        <w:tab/>
        <w:t>Gregoire Plumbing</w:t>
      </w:r>
      <w:r>
        <w:tab/>
      </w:r>
      <w:r>
        <w:tab/>
      </w:r>
      <w:r>
        <w:tab/>
      </w:r>
      <w:r>
        <w:tab/>
      </w:r>
      <w:r>
        <w:tab/>
        <w:t>5.</w:t>
      </w:r>
      <w:r>
        <w:tab/>
        <w:t>Dion Garrett</w:t>
      </w:r>
    </w:p>
    <w:p w14:paraId="27160898" w14:textId="77777777" w:rsidR="00C14E54" w:rsidRDefault="00C14E54" w:rsidP="00726E9F">
      <w:pPr>
        <w:pStyle w:val="NoSpacing"/>
      </w:pPr>
      <w:r>
        <w:tab/>
        <w:t>168 Burtner Road</w:t>
      </w:r>
      <w:r>
        <w:tab/>
      </w:r>
      <w:r>
        <w:tab/>
      </w:r>
      <w:r>
        <w:tab/>
      </w:r>
      <w:r>
        <w:tab/>
      </w:r>
      <w:r>
        <w:tab/>
      </w:r>
      <w:r>
        <w:tab/>
        <w:t>782 Myers Drive</w:t>
      </w:r>
    </w:p>
    <w:p w14:paraId="13546ADD" w14:textId="77777777" w:rsidR="00726E9F" w:rsidRDefault="00726E9F" w:rsidP="00C14E54">
      <w:pPr>
        <w:pStyle w:val="NoSpacing"/>
        <w:ind w:firstLine="720"/>
      </w:pPr>
      <w:r>
        <w:t xml:space="preserve">Butler, PA </w:t>
      </w:r>
      <w:r w:rsidR="00C14E54">
        <w:t xml:space="preserve"> </w:t>
      </w:r>
      <w:r>
        <w:t>16002</w:t>
      </w:r>
      <w:r w:rsidR="00C14E54">
        <w:tab/>
      </w:r>
      <w:r w:rsidR="00C14E54">
        <w:tab/>
      </w:r>
      <w:r w:rsidR="00C14E54">
        <w:tab/>
      </w:r>
      <w:r w:rsidR="00C14E54">
        <w:tab/>
      </w:r>
      <w:r w:rsidR="00C14E54">
        <w:tab/>
      </w:r>
      <w:r w:rsidR="00C14E54">
        <w:tab/>
        <w:t>New Kensington, PA  15068</w:t>
      </w:r>
    </w:p>
    <w:p w14:paraId="28946A3E" w14:textId="77777777" w:rsidR="00726E9F" w:rsidRDefault="00726E9F" w:rsidP="00C14E54">
      <w:pPr>
        <w:pStyle w:val="NoSpacing"/>
      </w:pPr>
      <w:r>
        <w:tab/>
        <w:t>724-355-3093</w:t>
      </w:r>
      <w:r w:rsidR="00C14E54">
        <w:tab/>
      </w:r>
      <w:r w:rsidR="00C14E54">
        <w:tab/>
      </w:r>
      <w:r w:rsidR="00C14E54">
        <w:tab/>
      </w:r>
      <w:r w:rsidR="00C14E54">
        <w:tab/>
      </w:r>
      <w:r w:rsidR="00C14E54">
        <w:tab/>
      </w:r>
      <w:r w:rsidR="00C14E54">
        <w:tab/>
      </w:r>
      <w:r w:rsidR="00C14E54">
        <w:tab/>
        <w:t>724-224-2900</w:t>
      </w:r>
    </w:p>
    <w:p w14:paraId="60BC8AB6" w14:textId="77777777" w:rsidR="00F55043" w:rsidRDefault="00F55043" w:rsidP="00726E9F">
      <w:pPr>
        <w:pStyle w:val="NoSpacing"/>
      </w:pPr>
    </w:p>
    <w:p w14:paraId="3C225F2E" w14:textId="77777777" w:rsidR="00F55043" w:rsidRDefault="00C14E54" w:rsidP="00F55043">
      <w:pPr>
        <w:pStyle w:val="NoSpacing"/>
      </w:pPr>
      <w:r>
        <w:t>3</w:t>
      </w:r>
      <w:r w:rsidR="00F55043">
        <w:t>.</w:t>
      </w:r>
      <w:r w:rsidR="00F55043">
        <w:tab/>
        <w:t>Jankosky Plumbing</w:t>
      </w:r>
      <w:r>
        <w:tab/>
      </w:r>
      <w:r>
        <w:tab/>
      </w:r>
      <w:r>
        <w:tab/>
      </w:r>
      <w:r>
        <w:tab/>
      </w:r>
      <w:r>
        <w:tab/>
        <w:t>6.</w:t>
      </w:r>
      <w:r>
        <w:tab/>
        <w:t>Suburban Plumbing Co.</w:t>
      </w:r>
    </w:p>
    <w:p w14:paraId="0DAA333E" w14:textId="77777777" w:rsidR="00C14E54" w:rsidRDefault="00F55043" w:rsidP="00F55043">
      <w:pPr>
        <w:pStyle w:val="NoSpacing"/>
      </w:pPr>
      <w:r>
        <w:tab/>
        <w:t>308 Michigan Drive</w:t>
      </w:r>
      <w:r w:rsidR="00C14E54">
        <w:tab/>
      </w:r>
      <w:r w:rsidR="00C14E54">
        <w:tab/>
      </w:r>
      <w:r w:rsidR="00C14E54">
        <w:tab/>
      </w:r>
      <w:r w:rsidR="00C14E54">
        <w:tab/>
      </w:r>
      <w:r w:rsidR="00C14E54">
        <w:tab/>
      </w:r>
      <w:r w:rsidR="00C14E54">
        <w:tab/>
        <w:t>959 Lyn Road</w:t>
      </w:r>
    </w:p>
    <w:p w14:paraId="557C8898" w14:textId="77777777" w:rsidR="00F55043" w:rsidRDefault="005E0323" w:rsidP="00C14E54">
      <w:pPr>
        <w:pStyle w:val="NoSpacing"/>
        <w:ind w:firstLine="720"/>
      </w:pPr>
      <w:r>
        <w:t xml:space="preserve"> </w:t>
      </w:r>
      <w:r w:rsidR="00F55043">
        <w:t>Lower Burrell, PA  15068</w:t>
      </w:r>
      <w:r w:rsidR="00C14E54">
        <w:tab/>
      </w:r>
      <w:r w:rsidR="00C14E54">
        <w:tab/>
      </w:r>
      <w:r w:rsidR="00C14E54">
        <w:tab/>
      </w:r>
      <w:r w:rsidR="00C14E54">
        <w:tab/>
      </w:r>
      <w:r w:rsidR="00C14E54">
        <w:tab/>
        <w:t>Sarver, PA  16055</w:t>
      </w:r>
    </w:p>
    <w:p w14:paraId="25911C77" w14:textId="753C1CA8" w:rsidR="00F55043" w:rsidRPr="000A66F0" w:rsidRDefault="00F55043" w:rsidP="00F55043">
      <w:pPr>
        <w:pStyle w:val="NoSpacing"/>
      </w:pPr>
      <w:r>
        <w:tab/>
        <w:t xml:space="preserve">724-335-2763 </w:t>
      </w:r>
      <w:r w:rsidR="002D1C4B">
        <w:tab/>
      </w:r>
      <w:r w:rsidR="002D1C4B">
        <w:tab/>
      </w:r>
      <w:bookmarkStart w:id="0" w:name="_GoBack"/>
      <w:bookmarkEnd w:id="0"/>
      <w:r w:rsidR="00C14E54">
        <w:tab/>
      </w:r>
      <w:r w:rsidR="00C14E54">
        <w:tab/>
      </w:r>
      <w:r w:rsidR="00C14E54">
        <w:tab/>
      </w:r>
      <w:r w:rsidR="00C14E54">
        <w:tab/>
      </w:r>
      <w:r w:rsidR="00C14E54">
        <w:tab/>
        <w:t>724-295-5367</w:t>
      </w:r>
    </w:p>
    <w:p w14:paraId="4AFDD4A0" w14:textId="77777777" w:rsidR="000A66F0" w:rsidRDefault="000A66F0"/>
    <w:p w14:paraId="06D2DE56" w14:textId="77777777" w:rsidR="00910BB6" w:rsidRDefault="00910BB6"/>
    <w:p w14:paraId="62A84568" w14:textId="77777777" w:rsidR="00910BB6" w:rsidRDefault="00910BB6">
      <w:r>
        <w:t xml:space="preserve">If you are planning a real estate closing and the property in question in connected to the sanitary sewer system of the Municipal Authority of Buffalo Township, contact one of the plumbers listed above and schedule a smoke and dye test for the property.  The plumber will perform the test and provide the Authority with the results.  </w:t>
      </w:r>
    </w:p>
    <w:p w14:paraId="6C7BA183" w14:textId="77777777" w:rsidR="00910BB6" w:rsidRDefault="00910BB6">
      <w:r>
        <w:t xml:space="preserve">The property owner or their agent is responsible for scheduling the test and paying the plumber.  Once the Authority receives written certification from the plumber that the property has passed, our office will issue a combined Lien Letter and Document of Certification.  </w:t>
      </w:r>
    </w:p>
    <w:p w14:paraId="5DF00CA8" w14:textId="77777777" w:rsidR="00910BB6" w:rsidRDefault="00910BB6">
      <w:r>
        <w:t xml:space="preserve">If you are a plumber capable of performing these tests and would like to be considered to be added to this list, please contact the Authority at 724-295-2703. </w:t>
      </w:r>
    </w:p>
    <w:sectPr w:rsidR="00910BB6" w:rsidSect="00AB1D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76B56"/>
    <w:multiLevelType w:val="multilevel"/>
    <w:tmpl w:val="ABA2D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87E25"/>
    <w:multiLevelType w:val="hybridMultilevel"/>
    <w:tmpl w:val="47A87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A66F0"/>
    <w:rsid w:val="000A66F0"/>
    <w:rsid w:val="002D1C4B"/>
    <w:rsid w:val="0036262E"/>
    <w:rsid w:val="0038635E"/>
    <w:rsid w:val="005E0323"/>
    <w:rsid w:val="00726E9F"/>
    <w:rsid w:val="00745981"/>
    <w:rsid w:val="00910BB6"/>
    <w:rsid w:val="00AB1D54"/>
    <w:rsid w:val="00C14E54"/>
    <w:rsid w:val="00C16BE1"/>
    <w:rsid w:val="00CB5DAD"/>
    <w:rsid w:val="00F5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05F98"/>
  <w15:docId w15:val="{437A01C5-9A1B-4862-A925-D3DB17C6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D54"/>
  </w:style>
  <w:style w:type="paragraph" w:styleId="Heading1">
    <w:name w:val="heading 1"/>
    <w:basedOn w:val="Normal"/>
    <w:link w:val="Heading1Char"/>
    <w:uiPriority w:val="9"/>
    <w:qFormat/>
    <w:rsid w:val="000A66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6F0"/>
    <w:rPr>
      <w:rFonts w:ascii="Times New Roman" w:eastAsia="Times New Roman" w:hAnsi="Times New Roman" w:cs="Times New Roman"/>
      <w:b/>
      <w:bCs/>
      <w:kern w:val="36"/>
      <w:sz w:val="48"/>
      <w:szCs w:val="48"/>
    </w:rPr>
  </w:style>
  <w:style w:type="character" w:customStyle="1" w:styleId="fn">
    <w:name w:val="fn"/>
    <w:basedOn w:val="DefaultParagraphFont"/>
    <w:rsid w:val="000A66F0"/>
  </w:style>
  <w:style w:type="character" w:customStyle="1" w:styleId="adr">
    <w:name w:val="adr"/>
    <w:basedOn w:val="DefaultParagraphFont"/>
    <w:rsid w:val="000A66F0"/>
  </w:style>
  <w:style w:type="character" w:customStyle="1" w:styleId="street-address">
    <w:name w:val="street-address"/>
    <w:basedOn w:val="DefaultParagraphFont"/>
    <w:rsid w:val="000A66F0"/>
  </w:style>
  <w:style w:type="character" w:customStyle="1" w:styleId="locality">
    <w:name w:val="locality"/>
    <w:basedOn w:val="DefaultParagraphFont"/>
    <w:rsid w:val="000A66F0"/>
  </w:style>
  <w:style w:type="character" w:customStyle="1" w:styleId="region">
    <w:name w:val="region"/>
    <w:basedOn w:val="DefaultParagraphFont"/>
    <w:rsid w:val="000A66F0"/>
  </w:style>
  <w:style w:type="character" w:customStyle="1" w:styleId="postal-code">
    <w:name w:val="postal-code"/>
    <w:basedOn w:val="DefaultParagraphFont"/>
    <w:rsid w:val="000A66F0"/>
  </w:style>
  <w:style w:type="paragraph" w:styleId="NoSpacing">
    <w:name w:val="No Spacing"/>
    <w:uiPriority w:val="1"/>
    <w:qFormat/>
    <w:rsid w:val="00726E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473284">
      <w:bodyDiv w:val="1"/>
      <w:marLeft w:val="0"/>
      <w:marRight w:val="0"/>
      <w:marTop w:val="0"/>
      <w:marBottom w:val="0"/>
      <w:divBdr>
        <w:top w:val="none" w:sz="0" w:space="0" w:color="auto"/>
        <w:left w:val="none" w:sz="0" w:space="0" w:color="auto"/>
        <w:bottom w:val="none" w:sz="0" w:space="0" w:color="auto"/>
        <w:right w:val="none" w:sz="0" w:space="0" w:color="auto"/>
      </w:divBdr>
      <w:divsChild>
        <w:div w:id="1812356869">
          <w:marLeft w:val="0"/>
          <w:marRight w:val="0"/>
          <w:marTop w:val="0"/>
          <w:marBottom w:val="0"/>
          <w:divBdr>
            <w:top w:val="none" w:sz="0" w:space="0" w:color="auto"/>
            <w:left w:val="none" w:sz="0" w:space="0" w:color="auto"/>
            <w:bottom w:val="none" w:sz="0" w:space="0" w:color="auto"/>
            <w:right w:val="none" w:sz="0" w:space="0" w:color="auto"/>
          </w:divBdr>
          <w:divsChild>
            <w:div w:id="1903786666">
              <w:marLeft w:val="0"/>
              <w:marRight w:val="0"/>
              <w:marTop w:val="0"/>
              <w:marBottom w:val="0"/>
              <w:divBdr>
                <w:top w:val="none" w:sz="0" w:space="0" w:color="auto"/>
                <w:left w:val="none" w:sz="0" w:space="0" w:color="auto"/>
                <w:bottom w:val="none" w:sz="0" w:space="0" w:color="auto"/>
                <w:right w:val="none" w:sz="0" w:space="0" w:color="auto"/>
              </w:divBdr>
              <w:divsChild>
                <w:div w:id="1770006664">
                  <w:marLeft w:val="0"/>
                  <w:marRight w:val="0"/>
                  <w:marTop w:val="0"/>
                  <w:marBottom w:val="0"/>
                  <w:divBdr>
                    <w:top w:val="none" w:sz="0" w:space="0" w:color="auto"/>
                    <w:left w:val="none" w:sz="0" w:space="0" w:color="auto"/>
                    <w:bottom w:val="none" w:sz="0" w:space="0" w:color="auto"/>
                    <w:right w:val="none" w:sz="0" w:space="0" w:color="auto"/>
                  </w:divBdr>
                  <w:divsChild>
                    <w:div w:id="1716735918">
                      <w:marLeft w:val="0"/>
                      <w:marRight w:val="0"/>
                      <w:marTop w:val="0"/>
                      <w:marBottom w:val="0"/>
                      <w:divBdr>
                        <w:top w:val="none" w:sz="0" w:space="0" w:color="auto"/>
                        <w:left w:val="none" w:sz="0" w:space="0" w:color="auto"/>
                        <w:bottom w:val="none" w:sz="0" w:space="0" w:color="auto"/>
                        <w:right w:val="none" w:sz="0" w:space="0" w:color="auto"/>
                      </w:divBdr>
                      <w:divsChild>
                        <w:div w:id="1012759450">
                          <w:marLeft w:val="0"/>
                          <w:marRight w:val="0"/>
                          <w:marTop w:val="0"/>
                          <w:marBottom w:val="0"/>
                          <w:divBdr>
                            <w:top w:val="none" w:sz="0" w:space="0" w:color="auto"/>
                            <w:left w:val="none" w:sz="0" w:space="0" w:color="auto"/>
                            <w:bottom w:val="none" w:sz="0" w:space="0" w:color="auto"/>
                            <w:right w:val="none" w:sz="0" w:space="0" w:color="auto"/>
                          </w:divBdr>
                          <w:divsChild>
                            <w:div w:id="1145242516">
                              <w:marLeft w:val="0"/>
                              <w:marRight w:val="0"/>
                              <w:marTop w:val="0"/>
                              <w:marBottom w:val="0"/>
                              <w:divBdr>
                                <w:top w:val="none" w:sz="0" w:space="0" w:color="auto"/>
                                <w:left w:val="none" w:sz="0" w:space="0" w:color="auto"/>
                                <w:bottom w:val="none" w:sz="0" w:space="0" w:color="auto"/>
                                <w:right w:val="none" w:sz="0" w:space="0" w:color="auto"/>
                              </w:divBdr>
                              <w:divsChild>
                                <w:div w:id="1636645273">
                                  <w:marLeft w:val="0"/>
                                  <w:marRight w:val="0"/>
                                  <w:marTop w:val="0"/>
                                  <w:marBottom w:val="0"/>
                                  <w:divBdr>
                                    <w:top w:val="none" w:sz="0" w:space="0" w:color="auto"/>
                                    <w:left w:val="none" w:sz="0" w:space="0" w:color="auto"/>
                                    <w:bottom w:val="none" w:sz="0" w:space="0" w:color="auto"/>
                                    <w:right w:val="none" w:sz="0" w:space="0" w:color="auto"/>
                                  </w:divBdr>
                                  <w:divsChild>
                                    <w:div w:id="16788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Kristine</cp:lastModifiedBy>
  <cp:revision>7</cp:revision>
  <cp:lastPrinted>2017-09-01T16:43:00Z</cp:lastPrinted>
  <dcterms:created xsi:type="dcterms:W3CDTF">2011-12-14T18:21:00Z</dcterms:created>
  <dcterms:modified xsi:type="dcterms:W3CDTF">2020-04-03T15:07:00Z</dcterms:modified>
</cp:coreProperties>
</file>